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B157" w14:textId="73F4A847" w:rsidR="005C5BCF" w:rsidRPr="008458BC" w:rsidRDefault="00395090" w:rsidP="005C5BC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 farbowanie włosów jest szkodliwe i czym może skutkować?</w:t>
      </w:r>
    </w:p>
    <w:p w14:paraId="3C0D2D73" w14:textId="675A5018" w:rsidR="005C5BCF" w:rsidRPr="00050840" w:rsidRDefault="005C5BCF" w:rsidP="00395090">
      <w:pPr>
        <w:spacing w:line="276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Wypadanie włosów, łysienie </w:t>
      </w:r>
      <w:r w:rsidR="00444009">
        <w:rPr>
          <w:b/>
          <w:bCs/>
          <w:sz w:val="24"/>
          <w:szCs w:val="24"/>
        </w:rPr>
        <w:t xml:space="preserve">czy stany zapalne </w:t>
      </w:r>
      <w:r>
        <w:rPr>
          <w:b/>
          <w:bCs/>
          <w:sz w:val="24"/>
          <w:szCs w:val="24"/>
        </w:rPr>
        <w:t xml:space="preserve">naskórka są </w:t>
      </w:r>
      <w:r w:rsidR="00C661AC">
        <w:rPr>
          <w:b/>
          <w:bCs/>
          <w:sz w:val="24"/>
          <w:szCs w:val="24"/>
        </w:rPr>
        <w:t xml:space="preserve">często </w:t>
      </w:r>
      <w:r>
        <w:rPr>
          <w:b/>
          <w:bCs/>
          <w:sz w:val="24"/>
          <w:szCs w:val="24"/>
        </w:rPr>
        <w:t xml:space="preserve">wynikiem </w:t>
      </w:r>
      <w:r w:rsidR="00C661AC">
        <w:rPr>
          <w:b/>
          <w:bCs/>
          <w:sz w:val="24"/>
          <w:szCs w:val="24"/>
        </w:rPr>
        <w:t xml:space="preserve">choroby, </w:t>
      </w:r>
      <w:r>
        <w:rPr>
          <w:b/>
          <w:bCs/>
          <w:sz w:val="24"/>
          <w:szCs w:val="24"/>
        </w:rPr>
        <w:t>alergii, złej pielęgnacji</w:t>
      </w:r>
      <w:r w:rsidR="008768C3">
        <w:rPr>
          <w:b/>
          <w:bCs/>
          <w:sz w:val="24"/>
          <w:szCs w:val="24"/>
        </w:rPr>
        <w:t xml:space="preserve"> </w:t>
      </w:r>
      <w:r w:rsidR="00C661AC">
        <w:rPr>
          <w:b/>
          <w:bCs/>
          <w:sz w:val="24"/>
          <w:szCs w:val="24"/>
        </w:rPr>
        <w:t>lub</w:t>
      </w:r>
      <w:r w:rsidR="008768C3">
        <w:rPr>
          <w:b/>
          <w:bCs/>
          <w:sz w:val="24"/>
          <w:szCs w:val="24"/>
        </w:rPr>
        <w:t>… n</w:t>
      </w:r>
      <w:r>
        <w:rPr>
          <w:b/>
          <w:bCs/>
          <w:sz w:val="24"/>
          <w:szCs w:val="24"/>
        </w:rPr>
        <w:t>iefrasobliwego wyboru farby do włosów.</w:t>
      </w:r>
      <w:r w:rsidR="004721E9">
        <w:rPr>
          <w:b/>
          <w:bCs/>
          <w:sz w:val="24"/>
          <w:szCs w:val="24"/>
        </w:rPr>
        <w:t xml:space="preserve"> Jak wybrać farbę, która zapewni trwały, intensywny kolor oraz </w:t>
      </w:r>
      <w:r w:rsidR="00FD2DF6">
        <w:rPr>
          <w:b/>
          <w:bCs/>
          <w:sz w:val="24"/>
          <w:szCs w:val="24"/>
        </w:rPr>
        <w:t>nie wywoła</w:t>
      </w:r>
      <w:r w:rsidR="004721E9">
        <w:rPr>
          <w:b/>
          <w:bCs/>
          <w:sz w:val="24"/>
          <w:szCs w:val="24"/>
        </w:rPr>
        <w:t xml:space="preserve"> reakcji alergicznych?</w:t>
      </w:r>
    </w:p>
    <w:p w14:paraId="60955C42" w14:textId="0D8B7C7B" w:rsidR="005C5BCF" w:rsidRDefault="005C5BCF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Wysuszona skóra </w:t>
      </w:r>
      <w:r w:rsidR="008A4C58">
        <w:rPr>
          <w:sz w:val="24"/>
          <w:szCs w:val="24"/>
        </w:rPr>
        <w:t>oraz</w:t>
      </w:r>
      <w:r>
        <w:rPr>
          <w:sz w:val="24"/>
          <w:szCs w:val="24"/>
        </w:rPr>
        <w:t xml:space="preserve"> wypadające włosy szczególnie na głowie </w:t>
      </w:r>
      <w:r w:rsidR="008A4C58">
        <w:rPr>
          <w:sz w:val="24"/>
          <w:szCs w:val="24"/>
        </w:rPr>
        <w:t>mogą by</w:t>
      </w:r>
      <w:r w:rsidR="00AF4FD0">
        <w:rPr>
          <w:sz w:val="24"/>
          <w:szCs w:val="24"/>
        </w:rPr>
        <w:t>ć</w:t>
      </w:r>
      <w:r w:rsidR="008A4C58">
        <w:rPr>
          <w:sz w:val="24"/>
          <w:szCs w:val="24"/>
        </w:rPr>
        <w:t xml:space="preserve"> objawem</w:t>
      </w:r>
      <w:r>
        <w:rPr>
          <w:sz w:val="24"/>
          <w:szCs w:val="24"/>
        </w:rPr>
        <w:t xml:space="preserve"> ukryt</w:t>
      </w:r>
      <w:r w:rsidR="008A4C58">
        <w:rPr>
          <w:sz w:val="24"/>
          <w:szCs w:val="24"/>
        </w:rPr>
        <w:t>ych</w:t>
      </w:r>
      <w:r>
        <w:rPr>
          <w:sz w:val="24"/>
          <w:szCs w:val="24"/>
        </w:rPr>
        <w:t xml:space="preserve"> dolegliwości</w:t>
      </w:r>
      <w:r w:rsidR="007924CF">
        <w:rPr>
          <w:sz w:val="24"/>
          <w:szCs w:val="24"/>
        </w:rPr>
        <w:t>. Mowa o przebytych infekcjach lub</w:t>
      </w:r>
      <w:r>
        <w:rPr>
          <w:sz w:val="24"/>
          <w:szCs w:val="24"/>
        </w:rPr>
        <w:t xml:space="preserve"> ciężki</w:t>
      </w:r>
      <w:r w:rsidR="007924CF">
        <w:rPr>
          <w:sz w:val="24"/>
          <w:szCs w:val="24"/>
        </w:rPr>
        <w:t>ch</w:t>
      </w:r>
      <w:r>
        <w:rPr>
          <w:sz w:val="24"/>
          <w:szCs w:val="24"/>
        </w:rPr>
        <w:t xml:space="preserve"> chor</w:t>
      </w:r>
      <w:r w:rsidR="007924CF">
        <w:rPr>
          <w:sz w:val="24"/>
          <w:szCs w:val="24"/>
        </w:rPr>
        <w:t>obach</w:t>
      </w:r>
      <w:r>
        <w:rPr>
          <w:sz w:val="24"/>
          <w:szCs w:val="24"/>
        </w:rPr>
        <w:t xml:space="preserve"> (COVID-19</w:t>
      </w:r>
      <w:r w:rsidR="0086519E">
        <w:rPr>
          <w:sz w:val="24"/>
          <w:szCs w:val="24"/>
        </w:rPr>
        <w:t>, nowotwór</w:t>
      </w:r>
      <w:r>
        <w:rPr>
          <w:sz w:val="24"/>
          <w:szCs w:val="24"/>
        </w:rPr>
        <w:t>)</w:t>
      </w:r>
      <w:r w:rsidR="00FD55AB">
        <w:rPr>
          <w:sz w:val="24"/>
          <w:szCs w:val="24"/>
        </w:rPr>
        <w:t>. W</w:t>
      </w:r>
      <w:r w:rsidR="00515EB1">
        <w:rPr>
          <w:sz w:val="24"/>
          <w:szCs w:val="24"/>
        </w:rPr>
        <w:t> </w:t>
      </w:r>
      <w:r w:rsidR="00FD55AB">
        <w:rPr>
          <w:sz w:val="24"/>
          <w:szCs w:val="24"/>
        </w:rPr>
        <w:t>przypadku silnych objawów np.: wypadające włosy „garściami” warto zasięgnąć porady lekarza i wykluczyć przez badania czynnik chorobowy.</w:t>
      </w:r>
    </w:p>
    <w:p w14:paraId="57CE95BA" w14:textId="7A0A0E59" w:rsidR="00454408" w:rsidRPr="005017B7" w:rsidRDefault="005C5BCF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Zły stan naskórka oraz </w:t>
      </w:r>
      <w:r w:rsidR="00AF4FD0">
        <w:rPr>
          <w:sz w:val="24"/>
          <w:szCs w:val="24"/>
        </w:rPr>
        <w:t xml:space="preserve">wypadanie </w:t>
      </w:r>
      <w:r>
        <w:rPr>
          <w:sz w:val="24"/>
          <w:szCs w:val="24"/>
        </w:rPr>
        <w:t xml:space="preserve">włosów nie </w:t>
      </w:r>
      <w:r w:rsidR="00FD55AB">
        <w:rPr>
          <w:sz w:val="24"/>
          <w:szCs w:val="24"/>
        </w:rPr>
        <w:t>zawsze są spowodowane chorobą</w:t>
      </w:r>
      <w:r>
        <w:rPr>
          <w:sz w:val="24"/>
          <w:szCs w:val="24"/>
        </w:rPr>
        <w:t>.</w:t>
      </w:r>
      <w:r w:rsidR="00B07856">
        <w:rPr>
          <w:sz w:val="24"/>
          <w:szCs w:val="24"/>
        </w:rPr>
        <w:t xml:space="preserve"> </w:t>
      </w:r>
      <w:r w:rsidR="0023255E">
        <w:rPr>
          <w:sz w:val="24"/>
          <w:szCs w:val="24"/>
        </w:rPr>
        <w:t>W</w:t>
      </w:r>
      <w:r w:rsidR="00CB29AA">
        <w:rPr>
          <w:sz w:val="24"/>
          <w:szCs w:val="24"/>
        </w:rPr>
        <w:t> </w:t>
      </w:r>
      <w:r w:rsidR="0023255E">
        <w:rPr>
          <w:sz w:val="24"/>
          <w:szCs w:val="24"/>
        </w:rPr>
        <w:t xml:space="preserve">przypadku </w:t>
      </w:r>
      <w:r w:rsidR="000D0EDE">
        <w:rPr>
          <w:sz w:val="24"/>
          <w:szCs w:val="24"/>
        </w:rPr>
        <w:t xml:space="preserve">regularnych </w:t>
      </w:r>
      <w:r w:rsidR="0023255E">
        <w:rPr>
          <w:sz w:val="24"/>
          <w:szCs w:val="24"/>
        </w:rPr>
        <w:t>badań i wy</w:t>
      </w:r>
      <w:r w:rsidR="00080579">
        <w:rPr>
          <w:sz w:val="24"/>
          <w:szCs w:val="24"/>
        </w:rPr>
        <w:t>eliminowania</w:t>
      </w:r>
      <w:r w:rsidR="00B07856">
        <w:rPr>
          <w:sz w:val="24"/>
          <w:szCs w:val="24"/>
        </w:rPr>
        <w:t xml:space="preserve"> </w:t>
      </w:r>
      <w:r w:rsidR="003B3592">
        <w:rPr>
          <w:sz w:val="24"/>
          <w:szCs w:val="24"/>
        </w:rPr>
        <w:t>ciężkich dolegliwości</w:t>
      </w:r>
      <w:r w:rsidR="00B07856">
        <w:rPr>
          <w:sz w:val="24"/>
          <w:szCs w:val="24"/>
        </w:rPr>
        <w:t xml:space="preserve">, </w:t>
      </w:r>
      <w:r w:rsidR="0023255E">
        <w:rPr>
          <w:sz w:val="24"/>
          <w:szCs w:val="24"/>
        </w:rPr>
        <w:t>alergie oraz podrażnienia</w:t>
      </w:r>
      <w:r w:rsidR="000D0EDE">
        <w:rPr>
          <w:sz w:val="24"/>
          <w:szCs w:val="24"/>
        </w:rPr>
        <w:t xml:space="preserve"> skóry głowy</w:t>
      </w:r>
      <w:r w:rsidR="0023255E">
        <w:rPr>
          <w:sz w:val="24"/>
          <w:szCs w:val="24"/>
        </w:rPr>
        <w:t xml:space="preserve"> </w:t>
      </w:r>
      <w:r w:rsidR="00A45C74">
        <w:rPr>
          <w:sz w:val="24"/>
          <w:szCs w:val="24"/>
        </w:rPr>
        <w:t>mogą być</w:t>
      </w:r>
      <w:r>
        <w:rPr>
          <w:sz w:val="24"/>
          <w:szCs w:val="24"/>
        </w:rPr>
        <w:t xml:space="preserve"> pochodną niewłaściwej </w:t>
      </w:r>
      <w:r w:rsidR="000C43CD">
        <w:rPr>
          <w:sz w:val="24"/>
          <w:szCs w:val="24"/>
        </w:rPr>
        <w:t>pielęgnacj</w:t>
      </w:r>
      <w:r w:rsidR="00080579">
        <w:rPr>
          <w:sz w:val="24"/>
          <w:szCs w:val="24"/>
        </w:rPr>
        <w:t>i</w:t>
      </w:r>
      <w:r w:rsidR="000C43CD">
        <w:rPr>
          <w:sz w:val="24"/>
          <w:szCs w:val="24"/>
        </w:rPr>
        <w:t xml:space="preserve"> lub </w:t>
      </w:r>
      <w:r w:rsidR="0023255E">
        <w:rPr>
          <w:sz w:val="24"/>
          <w:szCs w:val="24"/>
        </w:rPr>
        <w:t>k</w:t>
      </w:r>
      <w:r>
        <w:rPr>
          <w:sz w:val="24"/>
          <w:szCs w:val="24"/>
        </w:rPr>
        <w:t>oloryzacj</w:t>
      </w:r>
      <w:r w:rsidR="00FD2DF6">
        <w:rPr>
          <w:sz w:val="24"/>
          <w:szCs w:val="24"/>
        </w:rPr>
        <w:t>i</w:t>
      </w:r>
      <w:r>
        <w:rPr>
          <w:sz w:val="24"/>
          <w:szCs w:val="24"/>
        </w:rPr>
        <w:t xml:space="preserve"> włosów</w:t>
      </w:r>
      <w:r w:rsidR="0023255E">
        <w:rPr>
          <w:sz w:val="24"/>
          <w:szCs w:val="24"/>
        </w:rPr>
        <w:t>. Farba do włosów wybrana</w:t>
      </w:r>
      <w:r>
        <w:rPr>
          <w:sz w:val="24"/>
          <w:szCs w:val="24"/>
        </w:rPr>
        <w:t xml:space="preserve"> </w:t>
      </w:r>
      <w:r w:rsidR="00EF4CC2">
        <w:rPr>
          <w:sz w:val="24"/>
          <w:szCs w:val="24"/>
        </w:rPr>
        <w:t>intuicyjnie</w:t>
      </w:r>
      <w:r>
        <w:rPr>
          <w:sz w:val="24"/>
          <w:szCs w:val="24"/>
        </w:rPr>
        <w:t>,</w:t>
      </w:r>
      <w:r w:rsidR="000C43CD">
        <w:rPr>
          <w:sz w:val="24"/>
          <w:szCs w:val="24"/>
        </w:rPr>
        <w:t xml:space="preserve"> czyli</w:t>
      </w:r>
      <w:r w:rsidR="00EF4CC2">
        <w:rPr>
          <w:sz w:val="24"/>
          <w:szCs w:val="24"/>
        </w:rPr>
        <w:t xml:space="preserve"> bez </w:t>
      </w:r>
      <w:r w:rsidR="000C43CD">
        <w:rPr>
          <w:sz w:val="24"/>
          <w:szCs w:val="24"/>
        </w:rPr>
        <w:t>znajomości jej składu</w:t>
      </w:r>
      <w:r w:rsidR="00EF4CC2">
        <w:rPr>
          <w:sz w:val="24"/>
          <w:szCs w:val="24"/>
        </w:rPr>
        <w:t>,</w:t>
      </w:r>
      <w:r>
        <w:rPr>
          <w:sz w:val="24"/>
          <w:szCs w:val="24"/>
        </w:rPr>
        <w:t xml:space="preserve"> to proszenie się o </w:t>
      </w:r>
      <w:r w:rsidR="000D0EDE">
        <w:rPr>
          <w:sz w:val="24"/>
          <w:szCs w:val="24"/>
        </w:rPr>
        <w:t>stan zapalny skóry</w:t>
      </w:r>
      <w:r>
        <w:rPr>
          <w:sz w:val="24"/>
          <w:szCs w:val="24"/>
        </w:rPr>
        <w:t xml:space="preserve">, świąd głowy oraz silną utratę włosów. </w:t>
      </w:r>
    </w:p>
    <w:p w14:paraId="3D24EB5E" w14:textId="34F17CD2" w:rsidR="00FD2DF6" w:rsidRPr="00D8264B" w:rsidRDefault="00D8264B" w:rsidP="005C5BCF">
      <w:pPr>
        <w:spacing w:line="276" w:lineRule="auto"/>
        <w:jc w:val="both"/>
        <w:rPr>
          <w:b/>
          <w:bCs/>
          <w:sz w:val="24"/>
          <w:szCs w:val="24"/>
        </w:rPr>
      </w:pPr>
      <w:r w:rsidRPr="00D8264B">
        <w:rPr>
          <w:b/>
          <w:bCs/>
          <w:sz w:val="24"/>
          <w:szCs w:val="24"/>
        </w:rPr>
        <w:t>Przede</w:t>
      </w:r>
      <w:r w:rsidR="008673C0">
        <w:rPr>
          <w:b/>
          <w:bCs/>
          <w:sz w:val="24"/>
          <w:szCs w:val="24"/>
        </w:rPr>
        <w:t xml:space="preserve"> wszystkim</w:t>
      </w:r>
      <w:r w:rsidRPr="00D8264B">
        <w:rPr>
          <w:b/>
          <w:bCs/>
          <w:sz w:val="24"/>
          <w:szCs w:val="24"/>
        </w:rPr>
        <w:t xml:space="preserve"> należy szukać porady specjalisty</w:t>
      </w:r>
    </w:p>
    <w:p w14:paraId="236D8F93" w14:textId="44CBB9D2" w:rsidR="005C5BCF" w:rsidRDefault="005C5BCF" w:rsidP="005C5BC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Według </w:t>
      </w:r>
      <w:r w:rsidR="00395090">
        <w:rPr>
          <w:sz w:val="24"/>
          <w:szCs w:val="24"/>
        </w:rPr>
        <w:t xml:space="preserve">przeprowadzonych </w:t>
      </w:r>
      <w:r w:rsidRPr="00E03B78">
        <w:rPr>
          <w:sz w:val="24"/>
          <w:szCs w:val="24"/>
        </w:rPr>
        <w:t>bada</w:t>
      </w:r>
      <w:r w:rsidR="00395090">
        <w:rPr>
          <w:sz w:val="24"/>
          <w:szCs w:val="24"/>
        </w:rPr>
        <w:t>ń</w:t>
      </w:r>
      <w:r w:rsidRPr="00E03B78">
        <w:rPr>
          <w:sz w:val="24"/>
          <w:szCs w:val="24"/>
        </w:rPr>
        <w:t xml:space="preserve"> </w:t>
      </w:r>
      <w:r w:rsidR="00C661AC">
        <w:rPr>
          <w:sz w:val="24"/>
          <w:szCs w:val="24"/>
        </w:rPr>
        <w:t>ankietowani korzystają</w:t>
      </w:r>
      <w:r>
        <w:rPr>
          <w:sz w:val="24"/>
          <w:szCs w:val="24"/>
        </w:rPr>
        <w:t xml:space="preserve"> z takich środków jak</w:t>
      </w:r>
      <w:r w:rsidR="00395090"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14:paraId="3D29CB53" w14:textId="55ECA234" w:rsidR="005C5BCF" w:rsidRPr="00EF4CC2" w:rsidRDefault="00EF4CC2" w:rsidP="00EF4CC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szampony – 71%</w:t>
      </w:r>
      <w:r w:rsidR="005C5BCF" w:rsidRPr="00EF4CC2">
        <w:rPr>
          <w:sz w:val="24"/>
          <w:szCs w:val="24"/>
        </w:rPr>
        <w:t>,</w:t>
      </w:r>
    </w:p>
    <w:p w14:paraId="076A0F97" w14:textId="18D988BA" w:rsidR="005C5BCF" w:rsidRPr="00EF4CC2" w:rsidRDefault="00EF4CC2" w:rsidP="00EF4CC2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odżywki – 31,5%</w:t>
      </w:r>
      <w:r w:rsidR="005C5BCF" w:rsidRPr="00EF4CC2">
        <w:rPr>
          <w:sz w:val="24"/>
          <w:szCs w:val="24"/>
        </w:rPr>
        <w:t>,</w:t>
      </w:r>
    </w:p>
    <w:p w14:paraId="0AE4BE91" w14:textId="5A5BE3E8" w:rsidR="005C5BCF" w:rsidRPr="008A4C58" w:rsidRDefault="008A4C58" w:rsidP="008A4C58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pianki – 13%</w:t>
      </w:r>
      <w:r w:rsidR="005C5BCF" w:rsidRPr="008A4C58">
        <w:rPr>
          <w:sz w:val="24"/>
          <w:szCs w:val="24"/>
        </w:rPr>
        <w:t>,</w:t>
      </w:r>
    </w:p>
    <w:p w14:paraId="046F88B0" w14:textId="680B8143" w:rsidR="005C5BCF" w:rsidRPr="008A4C58" w:rsidRDefault="005C5BCF" w:rsidP="008A4C58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lakier</w:t>
      </w:r>
      <w:r w:rsidR="008A4C58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8A4C58">
        <w:rPr>
          <w:sz w:val="24"/>
          <w:szCs w:val="24"/>
        </w:rPr>
        <w:t>i</w:t>
      </w:r>
      <w:r>
        <w:rPr>
          <w:sz w:val="24"/>
          <w:szCs w:val="24"/>
        </w:rPr>
        <w:t xml:space="preserve"> farb</w:t>
      </w:r>
      <w:r w:rsidR="008A4C58">
        <w:rPr>
          <w:sz w:val="24"/>
          <w:szCs w:val="24"/>
        </w:rPr>
        <w:t>y 12%</w:t>
      </w:r>
      <w:r w:rsidRPr="008A4C58">
        <w:rPr>
          <w:sz w:val="24"/>
          <w:szCs w:val="24"/>
        </w:rPr>
        <w:t>.</w:t>
      </w:r>
    </w:p>
    <w:p w14:paraId="5ECF6D5D" w14:textId="77777777" w:rsidR="00395090" w:rsidRDefault="005C5BCF" w:rsidP="00395090">
      <w:pPr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Tylko 24% </w:t>
      </w:r>
      <w:r w:rsidR="0086519E">
        <w:rPr>
          <w:sz w:val="24"/>
          <w:szCs w:val="24"/>
        </w:rPr>
        <w:t xml:space="preserve">badanych </w:t>
      </w:r>
      <w:r>
        <w:rPr>
          <w:sz w:val="24"/>
          <w:szCs w:val="24"/>
        </w:rPr>
        <w:t>osób zwraca uwagę na skład ww. preparatów</w:t>
      </w:r>
      <w:r w:rsidR="008A4C58">
        <w:rPr>
          <w:sz w:val="24"/>
          <w:szCs w:val="24"/>
        </w:rPr>
        <w:t>, a to</w:t>
      </w:r>
      <w:r>
        <w:rPr>
          <w:sz w:val="24"/>
          <w:szCs w:val="24"/>
        </w:rPr>
        <w:t xml:space="preserve"> zdecydowanie za mało. Przed zakupem szamponu, farby czy odżywki warto zapytać chociaż doradcę/specjalistę o</w:t>
      </w:r>
      <w:r w:rsidR="0086519E">
        <w:rPr>
          <w:sz w:val="24"/>
          <w:szCs w:val="24"/>
        </w:rPr>
        <w:t> </w:t>
      </w:r>
      <w:r>
        <w:rPr>
          <w:sz w:val="24"/>
          <w:szCs w:val="24"/>
        </w:rPr>
        <w:t>produkt – skład, właściwości</w:t>
      </w:r>
      <w:r w:rsidR="003B3592">
        <w:rPr>
          <w:sz w:val="24"/>
          <w:szCs w:val="24"/>
        </w:rPr>
        <w:t>, skutki działania</w:t>
      </w:r>
      <w:r>
        <w:rPr>
          <w:sz w:val="24"/>
          <w:szCs w:val="24"/>
        </w:rPr>
        <w:t>.</w:t>
      </w:r>
    </w:p>
    <w:p w14:paraId="0D8DE08A" w14:textId="464076BC" w:rsidR="005C5BCF" w:rsidRPr="00C477D6" w:rsidRDefault="00395090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Specjalistka w zakresie pielęgnacji skóry głowy, </w:t>
      </w:r>
      <w:r w:rsidR="005C5BCF" w:rsidRPr="00C477D6">
        <w:rPr>
          <w:sz w:val="24"/>
          <w:szCs w:val="24"/>
        </w:rPr>
        <w:t xml:space="preserve">Agnieszka Lewandowska z </w:t>
      </w:r>
      <w:r>
        <w:rPr>
          <w:sz w:val="24"/>
          <w:szCs w:val="24"/>
        </w:rPr>
        <w:t>Lab Pharma wypowiada się tak</w:t>
      </w:r>
      <w:r w:rsidR="005C5BCF" w:rsidRPr="00C477D6">
        <w:rPr>
          <w:sz w:val="24"/>
          <w:szCs w:val="24"/>
        </w:rPr>
        <w:t>:</w:t>
      </w:r>
    </w:p>
    <w:p w14:paraId="7578F04C" w14:textId="36CC1D91" w:rsidR="003850B6" w:rsidRDefault="005C5BCF" w:rsidP="005C5BCF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080579">
        <w:rPr>
          <w:i/>
          <w:iCs/>
          <w:sz w:val="24"/>
          <w:szCs w:val="24"/>
        </w:rPr>
        <w:t xml:space="preserve">Polacy są coraz bardziej świadomi swoich wyborów dotyczących środków do pielęgnacji włosów. Czytają opisy w sklepie internetowym czy etykiety na opakowaniach. Jednak </w:t>
      </w:r>
      <w:r w:rsidR="00C126CB">
        <w:rPr>
          <w:i/>
          <w:iCs/>
          <w:sz w:val="24"/>
          <w:szCs w:val="24"/>
        </w:rPr>
        <w:t>w</w:t>
      </w:r>
      <w:r w:rsidR="00515EB1">
        <w:rPr>
          <w:i/>
          <w:iCs/>
          <w:sz w:val="24"/>
          <w:szCs w:val="24"/>
        </w:rPr>
        <w:t> </w:t>
      </w:r>
      <w:r w:rsidR="00C126CB">
        <w:rPr>
          <w:i/>
          <w:iCs/>
          <w:sz w:val="24"/>
          <w:szCs w:val="24"/>
        </w:rPr>
        <w:t>znikomej części znają właściwości składu, który ma określony produkt. Najczęściej wystarcza im informacja zawierająca treści: produkt ze składników naturalnych, nie zawiera silikonu.</w:t>
      </w:r>
    </w:p>
    <w:p w14:paraId="6D508D51" w14:textId="11613867" w:rsidR="003850B6" w:rsidRDefault="00C126CB" w:rsidP="005C5BCF">
      <w:pPr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Niestety, to zdecydowanie za mało</w:t>
      </w:r>
      <w:r w:rsidR="003850B6">
        <w:rPr>
          <w:i/>
          <w:iCs/>
          <w:sz w:val="24"/>
          <w:szCs w:val="24"/>
        </w:rPr>
        <w:t>!</w:t>
      </w:r>
      <w:r>
        <w:rPr>
          <w:i/>
          <w:iCs/>
          <w:sz w:val="24"/>
          <w:szCs w:val="24"/>
        </w:rPr>
        <w:t xml:space="preserve"> Farbowanie włosów już samo w sobie naturalnie obciąża włosy. </w:t>
      </w:r>
      <w:r w:rsidR="00CC5936">
        <w:rPr>
          <w:i/>
          <w:iCs/>
          <w:sz w:val="24"/>
          <w:szCs w:val="24"/>
        </w:rPr>
        <w:t xml:space="preserve">Farba zawierająca amoniak, nikiel </w:t>
      </w:r>
      <w:r w:rsidR="00CF6AF1">
        <w:rPr>
          <w:i/>
          <w:iCs/>
          <w:sz w:val="24"/>
          <w:szCs w:val="24"/>
        </w:rPr>
        <w:t>lub</w:t>
      </w:r>
      <w:r w:rsidR="00CC5936">
        <w:rPr>
          <w:i/>
          <w:iCs/>
          <w:sz w:val="24"/>
          <w:szCs w:val="24"/>
        </w:rPr>
        <w:t xml:space="preserve"> rezorcynę może wywołać dodatkowe skutki typu silne działanie podrażniające czy alergiczne. Warto zatem przed zakupem zapytać specjalistę o poradę. </w:t>
      </w:r>
      <w:r w:rsidR="003850B6">
        <w:rPr>
          <w:i/>
          <w:iCs/>
          <w:sz w:val="24"/>
          <w:szCs w:val="24"/>
        </w:rPr>
        <w:t>Doradca nie tylko wymieni skład, ale także objaśni właściwości poszczególnych substancji zawartych w środku pielęgnacyjnym i skutki, jakie przynoszą – łącznie z tymi wpływającymi na zdrowie alergików.</w:t>
      </w:r>
    </w:p>
    <w:p w14:paraId="2CA458D0" w14:textId="77777777" w:rsidR="00080579" w:rsidRPr="007A4021" w:rsidRDefault="00080579" w:rsidP="005C5BCF">
      <w:pPr>
        <w:spacing w:line="276" w:lineRule="auto"/>
        <w:jc w:val="both"/>
        <w:rPr>
          <w:sz w:val="24"/>
          <w:szCs w:val="24"/>
        </w:rPr>
      </w:pPr>
    </w:p>
    <w:p w14:paraId="43394395" w14:textId="6F009357" w:rsidR="000C43CD" w:rsidRPr="00D5624C" w:rsidRDefault="000C43CD" w:rsidP="000C43CD">
      <w:pPr>
        <w:spacing w:line="276" w:lineRule="auto"/>
        <w:jc w:val="both"/>
        <w:rPr>
          <w:b/>
          <w:bCs/>
          <w:sz w:val="24"/>
          <w:szCs w:val="24"/>
        </w:rPr>
      </w:pPr>
      <w:r w:rsidRPr="00D5624C">
        <w:rPr>
          <w:b/>
          <w:bCs/>
          <w:sz w:val="24"/>
          <w:szCs w:val="24"/>
        </w:rPr>
        <w:t>Alergi</w:t>
      </w:r>
      <w:r>
        <w:rPr>
          <w:b/>
          <w:bCs/>
          <w:sz w:val="24"/>
          <w:szCs w:val="24"/>
        </w:rPr>
        <w:t xml:space="preserve">a wpływa </w:t>
      </w:r>
      <w:r w:rsidRPr="00D5624C">
        <w:rPr>
          <w:b/>
          <w:bCs/>
          <w:sz w:val="24"/>
          <w:szCs w:val="24"/>
        </w:rPr>
        <w:t>na kondycję skóry głowy</w:t>
      </w:r>
      <w:r w:rsidR="00ED163D">
        <w:rPr>
          <w:b/>
          <w:bCs/>
          <w:sz w:val="24"/>
          <w:szCs w:val="24"/>
        </w:rPr>
        <w:t xml:space="preserve"> i łysienie</w:t>
      </w:r>
    </w:p>
    <w:p w14:paraId="06E28B1E" w14:textId="07B6216D" w:rsidR="000C43CD" w:rsidRDefault="000C43CD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Polacy stronią od wizyt u specjalistów i często podejmują samodzielne próby wyboru preparatów do pielęgnacji skóry głowy czy włosów. Tutaj pojawiają się problemy, gdyż niewłaściwe ich stosowan</w:t>
      </w:r>
      <w:r w:rsidR="00ED362F">
        <w:rPr>
          <w:sz w:val="24"/>
          <w:szCs w:val="24"/>
        </w:rPr>
        <w:t>i</w:t>
      </w:r>
      <w:r>
        <w:rPr>
          <w:sz w:val="24"/>
          <w:szCs w:val="24"/>
        </w:rPr>
        <w:t>e może wywołać np.: łysienie alergiczne. Jak do niego dochodzi?</w:t>
      </w:r>
    </w:p>
    <w:p w14:paraId="3BFFA529" w14:textId="712D0073" w:rsidR="000C43CD" w:rsidRDefault="000C43CD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Przeciwciała ludzkiego organizmu atakują alergen np.: pyłek kwiatu czy substancję z</w:t>
      </w:r>
      <w:r w:rsidR="00ED362F">
        <w:rPr>
          <w:sz w:val="24"/>
          <w:szCs w:val="24"/>
        </w:rPr>
        <w:t>a</w:t>
      </w:r>
      <w:r>
        <w:rPr>
          <w:sz w:val="24"/>
          <w:szCs w:val="24"/>
        </w:rPr>
        <w:t>wierającą nikiel. „Wróg” organizmu zostaje zapamiętany przez układ o</w:t>
      </w:r>
      <w:r w:rsidR="00CF6AF1">
        <w:rPr>
          <w:sz w:val="24"/>
          <w:szCs w:val="24"/>
        </w:rPr>
        <w:t>d</w:t>
      </w:r>
      <w:r>
        <w:rPr>
          <w:sz w:val="24"/>
          <w:szCs w:val="24"/>
        </w:rPr>
        <w:t>pornościowy, dlatego po ponownym wtargnięciu alergenu do organizmu pojawia się stan zapalny na skórze, katar, kaszel oraz wypadanie włosów.</w:t>
      </w:r>
    </w:p>
    <w:p w14:paraId="596FF6A0" w14:textId="1BCECB70" w:rsidR="000C43CD" w:rsidRDefault="000C43CD" w:rsidP="000C43C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Alergeny niestety znajdują się także w składach farb koloryzujących, a znaczna część konsumentów nie zwraca </w:t>
      </w:r>
      <w:r w:rsidR="00D74F3C">
        <w:rPr>
          <w:sz w:val="24"/>
          <w:szCs w:val="24"/>
        </w:rPr>
        <w:t>na to uwagi</w:t>
      </w:r>
      <w:r>
        <w:rPr>
          <w:sz w:val="24"/>
          <w:szCs w:val="24"/>
        </w:rPr>
        <w:t>.</w:t>
      </w:r>
    </w:p>
    <w:p w14:paraId="4ADB496A" w14:textId="77777777" w:rsidR="00E332EF" w:rsidRPr="00C477D6" w:rsidRDefault="00E332EF" w:rsidP="00E332EF">
      <w:pPr>
        <w:spacing w:line="276" w:lineRule="auto"/>
        <w:jc w:val="both"/>
        <w:rPr>
          <w:sz w:val="24"/>
          <w:szCs w:val="24"/>
        </w:rPr>
      </w:pPr>
      <w:r w:rsidRPr="00C477D6">
        <w:rPr>
          <w:sz w:val="24"/>
          <w:szCs w:val="24"/>
        </w:rPr>
        <w:t>Agnieszka Lewandowska z Lab</w:t>
      </w:r>
      <w:r>
        <w:rPr>
          <w:sz w:val="24"/>
          <w:szCs w:val="24"/>
        </w:rPr>
        <w:t xml:space="preserve"> </w:t>
      </w:r>
      <w:r w:rsidRPr="00C477D6">
        <w:rPr>
          <w:sz w:val="24"/>
          <w:szCs w:val="24"/>
        </w:rPr>
        <w:t>Pharma:</w:t>
      </w:r>
    </w:p>
    <w:p w14:paraId="5BBF0979" w14:textId="43E9E18A" w:rsidR="00E332EF" w:rsidRPr="00B706EA" w:rsidRDefault="00E332EF" w:rsidP="000C43CD">
      <w:pPr>
        <w:spacing w:line="276" w:lineRule="auto"/>
        <w:jc w:val="both"/>
        <w:rPr>
          <w:i/>
          <w:iCs/>
          <w:sz w:val="24"/>
          <w:szCs w:val="24"/>
        </w:rPr>
      </w:pPr>
      <w:r w:rsidRPr="00B706EA">
        <w:rPr>
          <w:i/>
          <w:iCs/>
          <w:sz w:val="24"/>
          <w:szCs w:val="24"/>
        </w:rPr>
        <w:t>Klienci, nie tylko panie, ale</w:t>
      </w:r>
      <w:r w:rsidR="00395090">
        <w:rPr>
          <w:i/>
          <w:iCs/>
          <w:sz w:val="24"/>
          <w:szCs w:val="24"/>
        </w:rPr>
        <w:t xml:space="preserve"> </w:t>
      </w:r>
      <w:r w:rsidRPr="00B706EA">
        <w:rPr>
          <w:i/>
          <w:iCs/>
          <w:sz w:val="24"/>
          <w:szCs w:val="24"/>
        </w:rPr>
        <w:t>również panow</w:t>
      </w:r>
      <w:r w:rsidR="00B706EA" w:rsidRPr="00B706EA">
        <w:rPr>
          <w:i/>
          <w:iCs/>
          <w:sz w:val="24"/>
          <w:szCs w:val="24"/>
        </w:rPr>
        <w:t>i</w:t>
      </w:r>
      <w:r w:rsidRPr="00B706EA">
        <w:rPr>
          <w:i/>
          <w:iCs/>
          <w:sz w:val="24"/>
          <w:szCs w:val="24"/>
        </w:rPr>
        <w:t>e</w:t>
      </w:r>
      <w:r w:rsidR="00395090">
        <w:rPr>
          <w:i/>
          <w:iCs/>
          <w:sz w:val="24"/>
          <w:szCs w:val="24"/>
        </w:rPr>
        <w:t>,</w:t>
      </w:r>
      <w:r w:rsidR="00F966D3">
        <w:rPr>
          <w:i/>
          <w:iCs/>
          <w:sz w:val="24"/>
          <w:szCs w:val="24"/>
        </w:rPr>
        <w:t xml:space="preserve"> </w:t>
      </w:r>
      <w:r w:rsidRPr="00B706EA">
        <w:rPr>
          <w:i/>
          <w:iCs/>
          <w:sz w:val="24"/>
          <w:szCs w:val="24"/>
        </w:rPr>
        <w:t>pytają mnie</w:t>
      </w:r>
      <w:r w:rsidR="00395090">
        <w:rPr>
          <w:i/>
          <w:iCs/>
          <w:sz w:val="24"/>
          <w:szCs w:val="24"/>
        </w:rPr>
        <w:t xml:space="preserve"> o konkretne marki farb</w:t>
      </w:r>
      <w:r w:rsidRPr="00B706EA">
        <w:rPr>
          <w:i/>
          <w:iCs/>
          <w:sz w:val="24"/>
          <w:szCs w:val="24"/>
        </w:rPr>
        <w:t xml:space="preserve">, czy jak wybiorą np.: farbę </w:t>
      </w:r>
      <w:proofErr w:type="spellStart"/>
      <w:r w:rsidRPr="00B706EA">
        <w:rPr>
          <w:i/>
          <w:iCs/>
          <w:sz w:val="24"/>
          <w:szCs w:val="24"/>
        </w:rPr>
        <w:t>Bio</w:t>
      </w:r>
      <w:r w:rsidR="00ED362F">
        <w:rPr>
          <w:i/>
          <w:iCs/>
          <w:sz w:val="24"/>
          <w:szCs w:val="24"/>
        </w:rPr>
        <w:t>k</w:t>
      </w:r>
      <w:r w:rsidR="00B706EA" w:rsidRPr="00B706EA">
        <w:rPr>
          <w:i/>
          <w:iCs/>
          <w:sz w:val="24"/>
          <w:szCs w:val="24"/>
        </w:rPr>
        <w:t>ap</w:t>
      </w:r>
      <w:proofErr w:type="spellEnd"/>
      <w:r w:rsidR="00B706EA" w:rsidRPr="00B706EA">
        <w:rPr>
          <w:i/>
          <w:iCs/>
          <w:sz w:val="24"/>
          <w:szCs w:val="24"/>
        </w:rPr>
        <w:t xml:space="preserve">, to będzie ona uczulała </w:t>
      </w:r>
      <w:r w:rsidR="00B706EA">
        <w:rPr>
          <w:i/>
          <w:iCs/>
          <w:sz w:val="24"/>
          <w:szCs w:val="24"/>
        </w:rPr>
        <w:t>lub</w:t>
      </w:r>
      <w:r w:rsidR="00B706EA" w:rsidRPr="00B706EA">
        <w:rPr>
          <w:i/>
          <w:iCs/>
          <w:sz w:val="24"/>
          <w:szCs w:val="24"/>
        </w:rPr>
        <w:t xml:space="preserve"> podrażniała wrażliwą skórę.</w:t>
      </w:r>
      <w:r w:rsidR="00B706EA">
        <w:rPr>
          <w:i/>
          <w:iCs/>
          <w:sz w:val="24"/>
          <w:szCs w:val="24"/>
        </w:rPr>
        <w:t xml:space="preserve"> Odpowiedź zawsze jest złożona. Farba nie </w:t>
      </w:r>
      <w:r w:rsidR="00515EB1">
        <w:rPr>
          <w:i/>
          <w:iCs/>
          <w:sz w:val="24"/>
          <w:szCs w:val="24"/>
        </w:rPr>
        <w:t>musi</w:t>
      </w:r>
      <w:r w:rsidR="00B706EA">
        <w:rPr>
          <w:i/>
          <w:iCs/>
          <w:sz w:val="24"/>
          <w:szCs w:val="24"/>
        </w:rPr>
        <w:t xml:space="preserve"> zawierać alergenu, a</w:t>
      </w:r>
      <w:r w:rsidR="006A6F27">
        <w:rPr>
          <w:i/>
          <w:iCs/>
          <w:sz w:val="24"/>
          <w:szCs w:val="24"/>
        </w:rPr>
        <w:t>le</w:t>
      </w:r>
      <w:r w:rsidR="00B706EA">
        <w:rPr>
          <w:i/>
          <w:iCs/>
          <w:sz w:val="24"/>
          <w:szCs w:val="24"/>
        </w:rPr>
        <w:t xml:space="preserve"> to świadomość posiadania</w:t>
      </w:r>
      <w:r w:rsidR="00F966D3">
        <w:rPr>
          <w:i/>
          <w:iCs/>
          <w:sz w:val="24"/>
          <w:szCs w:val="24"/>
        </w:rPr>
        <w:t xml:space="preserve"> alergii</w:t>
      </w:r>
      <w:r w:rsidR="00B706EA">
        <w:rPr>
          <w:i/>
          <w:iCs/>
          <w:sz w:val="24"/>
          <w:szCs w:val="24"/>
        </w:rPr>
        <w:t xml:space="preserve"> na określony odczynnik jest najważniejsza. Klient musi mieć </w:t>
      </w:r>
      <w:r w:rsidR="00F23C0A">
        <w:rPr>
          <w:i/>
          <w:iCs/>
          <w:sz w:val="24"/>
          <w:szCs w:val="24"/>
        </w:rPr>
        <w:t>wiedzę</w:t>
      </w:r>
      <w:r w:rsidR="00B706EA">
        <w:rPr>
          <w:i/>
          <w:iCs/>
          <w:sz w:val="24"/>
          <w:szCs w:val="24"/>
        </w:rPr>
        <w:t>, na jaki alergen jest uczulony</w:t>
      </w:r>
      <w:r w:rsidR="00F966D3">
        <w:rPr>
          <w:i/>
          <w:iCs/>
          <w:sz w:val="24"/>
          <w:szCs w:val="24"/>
        </w:rPr>
        <w:t xml:space="preserve">. Bez tej </w:t>
      </w:r>
      <w:r w:rsidR="00F23C0A">
        <w:rPr>
          <w:i/>
          <w:iCs/>
          <w:sz w:val="24"/>
          <w:szCs w:val="24"/>
        </w:rPr>
        <w:t>informacji</w:t>
      </w:r>
      <w:r w:rsidR="00F966D3">
        <w:rPr>
          <w:i/>
          <w:iCs/>
          <w:sz w:val="24"/>
          <w:szCs w:val="24"/>
        </w:rPr>
        <w:t xml:space="preserve"> konsultant </w:t>
      </w:r>
      <w:r w:rsidR="00653B42">
        <w:rPr>
          <w:i/>
          <w:iCs/>
          <w:sz w:val="24"/>
          <w:szCs w:val="24"/>
        </w:rPr>
        <w:t xml:space="preserve">nie zawsze </w:t>
      </w:r>
      <w:r w:rsidR="00F966D3">
        <w:rPr>
          <w:i/>
          <w:iCs/>
          <w:sz w:val="24"/>
          <w:szCs w:val="24"/>
        </w:rPr>
        <w:t xml:space="preserve">udzieli jednoznacznej odpowiedzi. W </w:t>
      </w:r>
      <w:r w:rsidR="00D74F3C">
        <w:rPr>
          <w:i/>
          <w:iCs/>
          <w:sz w:val="24"/>
          <w:szCs w:val="24"/>
        </w:rPr>
        <w:t>takim wypadku</w:t>
      </w:r>
      <w:r w:rsidR="00F966D3">
        <w:rPr>
          <w:i/>
          <w:iCs/>
          <w:sz w:val="24"/>
          <w:szCs w:val="24"/>
        </w:rPr>
        <w:t xml:space="preserve"> warto wykonać testy na alergię. Po poznaniu alergenu jednoznacznie mogę wtedy odpowiedzieć, że farba nie zawiera np.: niklu</w:t>
      </w:r>
      <w:r w:rsidR="00F23C0A">
        <w:rPr>
          <w:i/>
          <w:iCs/>
          <w:sz w:val="24"/>
          <w:szCs w:val="24"/>
        </w:rPr>
        <w:t xml:space="preserve"> i alergia na ten czynnik nie wystąpi po zastosowaniu farby.</w:t>
      </w:r>
    </w:p>
    <w:p w14:paraId="4413C1CB" w14:textId="69AAC79D" w:rsidR="00B706EA" w:rsidRPr="003D6590" w:rsidRDefault="00F23C0A" w:rsidP="000C43CD">
      <w:pPr>
        <w:spacing w:line="276" w:lineRule="auto"/>
        <w:jc w:val="both"/>
        <w:rPr>
          <w:b/>
          <w:bCs/>
          <w:sz w:val="24"/>
          <w:szCs w:val="24"/>
        </w:rPr>
      </w:pPr>
      <w:r w:rsidRPr="003D6590">
        <w:rPr>
          <w:b/>
          <w:bCs/>
          <w:sz w:val="24"/>
          <w:szCs w:val="24"/>
        </w:rPr>
        <w:t>Na jakie składniki należy uważać przy wyborze farby do włosów?</w:t>
      </w:r>
    </w:p>
    <w:p w14:paraId="5D9C7A1D" w14:textId="42C3B935" w:rsidR="006D4784" w:rsidRPr="00724C95" w:rsidRDefault="006D4784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wyborze farby do włosów należy zwrócić uwagę, czy nie zawierają </w:t>
      </w:r>
      <w:r w:rsidR="00775FE6">
        <w:rPr>
          <w:sz w:val="24"/>
          <w:szCs w:val="24"/>
        </w:rPr>
        <w:t xml:space="preserve">rezorcyny, </w:t>
      </w:r>
      <w:r>
        <w:rPr>
          <w:sz w:val="24"/>
          <w:szCs w:val="24"/>
        </w:rPr>
        <w:t xml:space="preserve">niklu, siarczanów, nadtlenku wodoru, chlorowodoru, </w:t>
      </w:r>
      <w:proofErr w:type="spellStart"/>
      <w:r w:rsidR="00775FE6">
        <w:rPr>
          <w:sz w:val="24"/>
          <w:szCs w:val="24"/>
        </w:rPr>
        <w:t>parabenów</w:t>
      </w:r>
      <w:proofErr w:type="spellEnd"/>
      <w:r w:rsidR="00775FE6">
        <w:rPr>
          <w:sz w:val="24"/>
          <w:szCs w:val="24"/>
        </w:rPr>
        <w:t xml:space="preserve"> oraz </w:t>
      </w:r>
      <w:proofErr w:type="spellStart"/>
      <w:r w:rsidRPr="006D4784">
        <w:rPr>
          <w:sz w:val="24"/>
          <w:szCs w:val="24"/>
        </w:rPr>
        <w:t>fenylenodiamin</w:t>
      </w:r>
      <w:proofErr w:type="spellEnd"/>
      <w:r w:rsidR="00775FE6">
        <w:rPr>
          <w:sz w:val="24"/>
          <w:szCs w:val="24"/>
        </w:rPr>
        <w:t xml:space="preserve"> </w:t>
      </w:r>
      <w:r w:rsidR="00775FE6">
        <w:rPr>
          <w:sz w:val="24"/>
          <w:szCs w:val="24"/>
        </w:rPr>
        <w:t>w</w:t>
      </w:r>
      <w:r w:rsidR="00653B42">
        <w:rPr>
          <w:sz w:val="24"/>
          <w:szCs w:val="24"/>
        </w:rPr>
        <w:t> </w:t>
      </w:r>
      <w:r w:rsidR="00775FE6">
        <w:rPr>
          <w:sz w:val="24"/>
          <w:szCs w:val="24"/>
        </w:rPr>
        <w:t xml:space="preserve">przypadku osób ze </w:t>
      </w:r>
      <w:r w:rsidR="002868F1">
        <w:rPr>
          <w:sz w:val="24"/>
          <w:szCs w:val="24"/>
        </w:rPr>
        <w:t>stwierdzoną</w:t>
      </w:r>
      <w:r w:rsidR="00775FE6">
        <w:rPr>
          <w:sz w:val="24"/>
          <w:szCs w:val="24"/>
        </w:rPr>
        <w:t xml:space="preserve"> na nie alergią.</w:t>
      </w:r>
    </w:p>
    <w:p w14:paraId="57B8C161" w14:textId="2071F927" w:rsidR="00F23C0A" w:rsidRPr="002868F1" w:rsidRDefault="003D6590" w:rsidP="0039509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Poza </w:t>
      </w:r>
      <w:r w:rsidR="00653B42">
        <w:rPr>
          <w:sz w:val="24"/>
          <w:szCs w:val="24"/>
        </w:rPr>
        <w:t xml:space="preserve">wymienionymi </w:t>
      </w:r>
      <w:r>
        <w:rPr>
          <w:sz w:val="24"/>
          <w:szCs w:val="24"/>
        </w:rPr>
        <w:t>alergenami warto unikać farb z amoniakiem. Skł</w:t>
      </w:r>
      <w:r w:rsidR="00AD1B63">
        <w:rPr>
          <w:sz w:val="24"/>
          <w:szCs w:val="24"/>
        </w:rPr>
        <w:t>adnik ten ułatwi przenikanie pigmentu w głąb włosa, ale przy okazji rozrywa</w:t>
      </w:r>
      <w:r w:rsidR="00131900">
        <w:rPr>
          <w:sz w:val="24"/>
          <w:szCs w:val="24"/>
        </w:rPr>
        <w:t xml:space="preserve"> jego</w:t>
      </w:r>
      <w:r w:rsidR="00AD1B63">
        <w:rPr>
          <w:sz w:val="24"/>
          <w:szCs w:val="24"/>
        </w:rPr>
        <w:t xml:space="preserve"> wierzchnią warstwę w celu rozchylenia łusek. Do tego wypłukuje </w:t>
      </w:r>
      <w:proofErr w:type="spellStart"/>
      <w:r w:rsidR="00AD1B63">
        <w:rPr>
          <w:sz w:val="24"/>
          <w:szCs w:val="24"/>
        </w:rPr>
        <w:t>sebum</w:t>
      </w:r>
      <w:proofErr w:type="spellEnd"/>
      <w:r w:rsidR="00AD1B63">
        <w:rPr>
          <w:sz w:val="24"/>
          <w:szCs w:val="24"/>
        </w:rPr>
        <w:t xml:space="preserve"> i wymywa nieco melaninę. </w:t>
      </w:r>
      <w:r w:rsidR="002868F1">
        <w:rPr>
          <w:sz w:val="24"/>
          <w:szCs w:val="24"/>
        </w:rPr>
        <w:t xml:space="preserve">Zarówno </w:t>
      </w:r>
      <w:proofErr w:type="spellStart"/>
      <w:r w:rsidR="002868F1">
        <w:rPr>
          <w:sz w:val="24"/>
          <w:szCs w:val="24"/>
        </w:rPr>
        <w:t>sebum</w:t>
      </w:r>
      <w:proofErr w:type="spellEnd"/>
      <w:r w:rsidR="002868F1">
        <w:rPr>
          <w:sz w:val="24"/>
          <w:szCs w:val="24"/>
        </w:rPr>
        <w:t>, jak i</w:t>
      </w:r>
      <w:r w:rsidR="00653B42">
        <w:rPr>
          <w:sz w:val="24"/>
          <w:szCs w:val="24"/>
        </w:rPr>
        <w:t> </w:t>
      </w:r>
      <w:r w:rsidR="002868F1">
        <w:rPr>
          <w:sz w:val="24"/>
          <w:szCs w:val="24"/>
        </w:rPr>
        <w:t xml:space="preserve">melanina </w:t>
      </w:r>
      <w:r w:rsidR="00AD1B63" w:rsidRPr="002868F1">
        <w:rPr>
          <w:sz w:val="24"/>
          <w:szCs w:val="24"/>
        </w:rPr>
        <w:t>są ważne, gdyż nawilżają i</w:t>
      </w:r>
      <w:r w:rsidR="00BA28B3" w:rsidRPr="002868F1">
        <w:rPr>
          <w:sz w:val="24"/>
          <w:szCs w:val="24"/>
        </w:rPr>
        <w:t> </w:t>
      </w:r>
      <w:r w:rsidR="00AD1B63" w:rsidRPr="00195ADF">
        <w:rPr>
          <w:sz w:val="24"/>
          <w:szCs w:val="24"/>
        </w:rPr>
        <w:t>natłuszczają pasma. Bez nich włosy stają się suche, łamliwe i zaczynają nadmiernie wypadać.</w:t>
      </w:r>
    </w:p>
    <w:p w14:paraId="7362029B" w14:textId="77777777" w:rsidR="00BA28B3" w:rsidRDefault="005F3A5D" w:rsidP="005C5BCF">
      <w:pPr>
        <w:spacing w:line="276" w:lineRule="auto"/>
        <w:jc w:val="both"/>
        <w:rPr>
          <w:sz w:val="24"/>
          <w:szCs w:val="24"/>
        </w:rPr>
      </w:pPr>
      <w:r w:rsidRPr="00BA28B3">
        <w:rPr>
          <w:b/>
          <w:bCs/>
          <w:sz w:val="24"/>
          <w:szCs w:val="24"/>
        </w:rPr>
        <w:t>Jaką farbę wybrać?</w:t>
      </w:r>
      <w:r>
        <w:rPr>
          <w:sz w:val="24"/>
          <w:szCs w:val="24"/>
        </w:rPr>
        <w:t xml:space="preserve"> </w:t>
      </w:r>
    </w:p>
    <w:p w14:paraId="1AF98810" w14:textId="44FF3A2A" w:rsidR="005F3A5D" w:rsidRPr="00C477D6" w:rsidRDefault="005F3A5D" w:rsidP="005F3A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to </w:t>
      </w:r>
      <w:r w:rsidR="00395090">
        <w:rPr>
          <w:sz w:val="24"/>
          <w:szCs w:val="24"/>
        </w:rPr>
        <w:t>pytanie, jako podsumowanie odpowiada Małgorzata Szyszko</w:t>
      </w:r>
      <w:r w:rsidR="00653B42">
        <w:rPr>
          <w:sz w:val="24"/>
          <w:szCs w:val="24"/>
        </w:rPr>
        <w:t xml:space="preserve"> –</w:t>
      </w:r>
      <w:r w:rsidR="00395090">
        <w:rPr>
          <w:sz w:val="24"/>
          <w:szCs w:val="24"/>
        </w:rPr>
        <w:t xml:space="preserve"> </w:t>
      </w:r>
      <w:r>
        <w:rPr>
          <w:sz w:val="24"/>
          <w:szCs w:val="24"/>
        </w:rPr>
        <w:t>ekspertka</w:t>
      </w:r>
      <w:r w:rsidR="00395090">
        <w:rPr>
          <w:sz w:val="24"/>
          <w:szCs w:val="24"/>
        </w:rPr>
        <w:t xml:space="preserve"> </w:t>
      </w:r>
      <w:r w:rsidR="00847906">
        <w:rPr>
          <w:sz w:val="24"/>
          <w:szCs w:val="24"/>
        </w:rPr>
        <w:t>marki</w:t>
      </w:r>
      <w:r w:rsidR="00395090">
        <w:rPr>
          <w:sz w:val="24"/>
          <w:szCs w:val="24"/>
        </w:rPr>
        <w:t xml:space="preserve"> </w:t>
      </w:r>
      <w:proofErr w:type="spellStart"/>
      <w:r w:rsidR="00395090">
        <w:rPr>
          <w:sz w:val="24"/>
          <w:szCs w:val="24"/>
        </w:rPr>
        <w:t>Biokap</w:t>
      </w:r>
      <w:proofErr w:type="spellEnd"/>
      <w:r w:rsidRPr="00C477D6">
        <w:rPr>
          <w:sz w:val="24"/>
          <w:szCs w:val="24"/>
        </w:rPr>
        <w:t>:</w:t>
      </w:r>
    </w:p>
    <w:p w14:paraId="6C7C8C64" w14:textId="1270612C" w:rsidR="00D539C7" w:rsidRPr="00BA28B3" w:rsidRDefault="004B5415" w:rsidP="00BA28B3">
      <w:pPr>
        <w:spacing w:line="276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Każdej pani oraz każdemu panu z </w:t>
      </w:r>
      <w:r w:rsidR="00261CE8">
        <w:rPr>
          <w:i/>
          <w:iCs/>
          <w:sz w:val="24"/>
          <w:szCs w:val="24"/>
        </w:rPr>
        <w:t xml:space="preserve">lekko </w:t>
      </w:r>
      <w:r>
        <w:rPr>
          <w:i/>
          <w:iCs/>
          <w:sz w:val="24"/>
          <w:szCs w:val="24"/>
        </w:rPr>
        <w:t xml:space="preserve">nadwrażliwą skórą głowy i </w:t>
      </w:r>
      <w:r w:rsidR="00261CE8">
        <w:rPr>
          <w:i/>
          <w:iCs/>
          <w:sz w:val="24"/>
          <w:szCs w:val="24"/>
        </w:rPr>
        <w:t xml:space="preserve">włosami </w:t>
      </w:r>
      <w:r>
        <w:rPr>
          <w:i/>
          <w:iCs/>
          <w:sz w:val="24"/>
          <w:szCs w:val="24"/>
        </w:rPr>
        <w:t>wymagając</w:t>
      </w:r>
      <w:r w:rsidR="00261CE8">
        <w:rPr>
          <w:i/>
          <w:iCs/>
          <w:sz w:val="24"/>
          <w:szCs w:val="24"/>
        </w:rPr>
        <w:t>ymi</w:t>
      </w:r>
      <w:r w:rsidR="002868F1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specjalnego traktowania polecę farby </w:t>
      </w:r>
      <w:r w:rsidR="00261CE8">
        <w:rPr>
          <w:i/>
          <w:iCs/>
          <w:sz w:val="24"/>
          <w:szCs w:val="24"/>
        </w:rPr>
        <w:t xml:space="preserve">bez amoniaku, </w:t>
      </w:r>
      <w:proofErr w:type="spellStart"/>
      <w:r w:rsidR="00261CE8">
        <w:rPr>
          <w:i/>
          <w:iCs/>
          <w:sz w:val="24"/>
          <w:szCs w:val="24"/>
        </w:rPr>
        <w:t>parabenów</w:t>
      </w:r>
      <w:proofErr w:type="spellEnd"/>
      <w:r w:rsidR="00261CE8">
        <w:rPr>
          <w:i/>
          <w:iCs/>
          <w:sz w:val="24"/>
          <w:szCs w:val="24"/>
        </w:rPr>
        <w:t>, rezorcyny, niklu. W</w:t>
      </w:r>
      <w:r w:rsidR="00653B42">
        <w:rPr>
          <w:i/>
          <w:iCs/>
          <w:sz w:val="24"/>
          <w:szCs w:val="24"/>
        </w:rPr>
        <w:t> </w:t>
      </w:r>
      <w:r w:rsidR="00261CE8">
        <w:rPr>
          <w:i/>
          <w:iCs/>
          <w:sz w:val="24"/>
          <w:szCs w:val="24"/>
        </w:rPr>
        <w:t xml:space="preserve">przypadku osób, u których występowały mocniejsze reakcje alergiczne polecam farby bez PPD lub całkowicie pozbawione </w:t>
      </w:r>
      <w:proofErr w:type="spellStart"/>
      <w:r w:rsidRPr="004B5415">
        <w:rPr>
          <w:i/>
          <w:iCs/>
          <w:sz w:val="24"/>
          <w:szCs w:val="24"/>
        </w:rPr>
        <w:t>fenylenodiamin</w:t>
      </w:r>
      <w:proofErr w:type="spellEnd"/>
      <w:r w:rsidR="00261CE8">
        <w:rPr>
          <w:i/>
          <w:iCs/>
          <w:sz w:val="24"/>
          <w:szCs w:val="24"/>
        </w:rPr>
        <w:t>.</w:t>
      </w:r>
      <w:r w:rsidR="00653B42">
        <w:rPr>
          <w:i/>
          <w:iCs/>
          <w:sz w:val="24"/>
          <w:szCs w:val="24"/>
        </w:rPr>
        <w:t xml:space="preserve"> </w:t>
      </w:r>
      <w:r w:rsidR="00395090">
        <w:rPr>
          <w:i/>
          <w:iCs/>
          <w:sz w:val="24"/>
          <w:szCs w:val="24"/>
        </w:rPr>
        <w:t xml:space="preserve">Trzeba wybrać odpowiednie </w:t>
      </w:r>
      <w:r w:rsidR="00AF4FD0">
        <w:rPr>
          <w:i/>
          <w:iCs/>
          <w:sz w:val="24"/>
          <w:szCs w:val="24"/>
        </w:rPr>
        <w:t xml:space="preserve">preparaty do </w:t>
      </w:r>
      <w:r w:rsidR="00AF4FD0">
        <w:rPr>
          <w:i/>
          <w:iCs/>
          <w:sz w:val="24"/>
          <w:szCs w:val="24"/>
        </w:rPr>
        <w:lastRenderedPageBreak/>
        <w:t>koloryzacji włosów dla osób, które nie mogą korzystać z klasycznych farb.</w:t>
      </w:r>
      <w:r w:rsidR="0078214B">
        <w:rPr>
          <w:i/>
          <w:iCs/>
          <w:sz w:val="24"/>
          <w:szCs w:val="24"/>
        </w:rPr>
        <w:t xml:space="preserve"> </w:t>
      </w:r>
      <w:r w:rsidR="00395090">
        <w:rPr>
          <w:i/>
          <w:iCs/>
          <w:sz w:val="24"/>
          <w:szCs w:val="24"/>
        </w:rPr>
        <w:t>Na</w:t>
      </w:r>
      <w:r w:rsidR="0078214B">
        <w:rPr>
          <w:i/>
          <w:iCs/>
          <w:sz w:val="24"/>
          <w:szCs w:val="24"/>
        </w:rPr>
        <w:t xml:space="preserve"> rynku są już produkty do farbowania czy pielęgnacji włosów przeznaczone specjalnie dla osób z</w:t>
      </w:r>
      <w:r w:rsidR="00653B42">
        <w:rPr>
          <w:i/>
          <w:iCs/>
          <w:sz w:val="24"/>
          <w:szCs w:val="24"/>
        </w:rPr>
        <w:t> </w:t>
      </w:r>
      <w:r w:rsidR="0078214B">
        <w:rPr>
          <w:i/>
          <w:iCs/>
          <w:sz w:val="24"/>
          <w:szCs w:val="24"/>
        </w:rPr>
        <w:t>nadwrażliwą skórą oraz alergią. Stąd zachęcam raz jeszcze do edukacji na temat zdrowia swojego ciała i właściwości kupowanych produktów.</w:t>
      </w:r>
    </w:p>
    <w:sectPr w:rsidR="00D539C7" w:rsidRPr="00BA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8B3A" w14:textId="77777777" w:rsidR="00AC5F84" w:rsidRDefault="00AC5F84" w:rsidP="00395090">
      <w:pPr>
        <w:spacing w:after="0" w:line="240" w:lineRule="auto"/>
      </w:pPr>
      <w:r>
        <w:separator/>
      </w:r>
    </w:p>
  </w:endnote>
  <w:endnote w:type="continuationSeparator" w:id="0">
    <w:p w14:paraId="3C8F7FA7" w14:textId="77777777" w:rsidR="00AC5F84" w:rsidRDefault="00AC5F84" w:rsidP="0039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B03E" w14:textId="77777777" w:rsidR="00AC5F84" w:rsidRDefault="00AC5F84" w:rsidP="00395090">
      <w:pPr>
        <w:spacing w:after="0" w:line="240" w:lineRule="auto"/>
      </w:pPr>
      <w:r>
        <w:separator/>
      </w:r>
    </w:p>
  </w:footnote>
  <w:footnote w:type="continuationSeparator" w:id="0">
    <w:p w14:paraId="79C1001C" w14:textId="77777777" w:rsidR="00AC5F84" w:rsidRDefault="00AC5F84" w:rsidP="00395090">
      <w:pPr>
        <w:spacing w:after="0" w:line="240" w:lineRule="auto"/>
      </w:pPr>
      <w:r>
        <w:continuationSeparator/>
      </w:r>
    </w:p>
  </w:footnote>
  <w:footnote w:id="1">
    <w:p w14:paraId="56A48C13" w14:textId="4C5CE4D9" w:rsidR="00395090" w:rsidRDefault="00395090">
      <w:pPr>
        <w:pStyle w:val="Tekstprzypisudolnego"/>
      </w:pPr>
      <w:r>
        <w:rPr>
          <w:rStyle w:val="Odwoanieprzypisudolnego"/>
        </w:rPr>
        <w:footnoteRef/>
      </w:r>
      <w:r>
        <w:t xml:space="preserve"> Badania przeprowadzone </w:t>
      </w:r>
      <w:r w:rsidRPr="00395090">
        <w:t xml:space="preserve">na zlecenie WS </w:t>
      </w:r>
      <w:proofErr w:type="spellStart"/>
      <w:r w:rsidRPr="00395090">
        <w:t>Academy</w:t>
      </w:r>
      <w:proofErr w:type="spellEnd"/>
      <w:r w:rsidRPr="00395090">
        <w:t xml:space="preserve"> Wierzbicki &amp; Schmidt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2931"/>
    <w:multiLevelType w:val="hybridMultilevel"/>
    <w:tmpl w:val="CBFE5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CF"/>
    <w:rsid w:val="00080579"/>
    <w:rsid w:val="000C43CD"/>
    <w:rsid w:val="000D0EDE"/>
    <w:rsid w:val="000E7FCE"/>
    <w:rsid w:val="000F7ABB"/>
    <w:rsid w:val="00131900"/>
    <w:rsid w:val="00195ADF"/>
    <w:rsid w:val="0022061E"/>
    <w:rsid w:val="0023255E"/>
    <w:rsid w:val="00261CE8"/>
    <w:rsid w:val="00265797"/>
    <w:rsid w:val="002741BE"/>
    <w:rsid w:val="002868F1"/>
    <w:rsid w:val="002B6BC6"/>
    <w:rsid w:val="002D44F4"/>
    <w:rsid w:val="003850B6"/>
    <w:rsid w:val="00395090"/>
    <w:rsid w:val="003A1BD1"/>
    <w:rsid w:val="003B248B"/>
    <w:rsid w:val="003B3592"/>
    <w:rsid w:val="003D6590"/>
    <w:rsid w:val="00405D01"/>
    <w:rsid w:val="0043067A"/>
    <w:rsid w:val="00444009"/>
    <w:rsid w:val="00454408"/>
    <w:rsid w:val="004721E9"/>
    <w:rsid w:val="004B5415"/>
    <w:rsid w:val="005017B7"/>
    <w:rsid w:val="005104BF"/>
    <w:rsid w:val="00515EB1"/>
    <w:rsid w:val="005C5BCF"/>
    <w:rsid w:val="005F3A5D"/>
    <w:rsid w:val="00653B42"/>
    <w:rsid w:val="006A6F27"/>
    <w:rsid w:val="006D4784"/>
    <w:rsid w:val="00716F82"/>
    <w:rsid w:val="00724C95"/>
    <w:rsid w:val="00775FE6"/>
    <w:rsid w:val="0078214B"/>
    <w:rsid w:val="007924CF"/>
    <w:rsid w:val="007A4021"/>
    <w:rsid w:val="00847906"/>
    <w:rsid w:val="0086519E"/>
    <w:rsid w:val="008673C0"/>
    <w:rsid w:val="008768C3"/>
    <w:rsid w:val="00890FB2"/>
    <w:rsid w:val="008A4C58"/>
    <w:rsid w:val="00940F84"/>
    <w:rsid w:val="00A21F88"/>
    <w:rsid w:val="00A45C74"/>
    <w:rsid w:val="00AC5F84"/>
    <w:rsid w:val="00AD1B63"/>
    <w:rsid w:val="00AF4FD0"/>
    <w:rsid w:val="00B07856"/>
    <w:rsid w:val="00B706EA"/>
    <w:rsid w:val="00BA28B3"/>
    <w:rsid w:val="00C126CB"/>
    <w:rsid w:val="00C33528"/>
    <w:rsid w:val="00C661AC"/>
    <w:rsid w:val="00C82E3E"/>
    <w:rsid w:val="00CB29AA"/>
    <w:rsid w:val="00CC5936"/>
    <w:rsid w:val="00CF6AF1"/>
    <w:rsid w:val="00D539C7"/>
    <w:rsid w:val="00D74F3C"/>
    <w:rsid w:val="00D8264B"/>
    <w:rsid w:val="00E332EF"/>
    <w:rsid w:val="00ED163D"/>
    <w:rsid w:val="00ED362F"/>
    <w:rsid w:val="00EF4CC2"/>
    <w:rsid w:val="00F101C8"/>
    <w:rsid w:val="00F23C0A"/>
    <w:rsid w:val="00F966D3"/>
    <w:rsid w:val="00FD2DF6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4568"/>
  <w15:chartTrackingRefBased/>
  <w15:docId w15:val="{21D8D7FA-2F27-4CFB-A588-7850B74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B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0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0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09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090"/>
  </w:style>
  <w:style w:type="paragraph" w:styleId="Stopka">
    <w:name w:val="footer"/>
    <w:basedOn w:val="Normalny"/>
    <w:link w:val="StopkaZnak"/>
    <w:uiPriority w:val="99"/>
    <w:unhideWhenUsed/>
    <w:rsid w:val="0039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Jończyk</dc:creator>
  <cp:keywords/>
  <dc:description/>
  <cp:lastModifiedBy>Jan Pantuła</cp:lastModifiedBy>
  <cp:revision>3</cp:revision>
  <cp:lastPrinted>2021-08-24T07:10:00Z</cp:lastPrinted>
  <dcterms:created xsi:type="dcterms:W3CDTF">2021-08-12T08:29:00Z</dcterms:created>
  <dcterms:modified xsi:type="dcterms:W3CDTF">2021-08-24T07:10:00Z</dcterms:modified>
</cp:coreProperties>
</file>